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2F6" w:rsidRDefault="006C5E72" w:rsidP="006C5E72">
      <w:pPr>
        <w:shd w:val="clear" w:color="auto" w:fill="FFFFFF"/>
        <w:tabs>
          <w:tab w:val="left" w:pos="1635"/>
          <w:tab w:val="center" w:pos="5050"/>
        </w:tabs>
        <w:jc w:val="center"/>
        <w:rPr>
          <w:b/>
          <w:spacing w:val="-2"/>
          <w:sz w:val="24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 wp14:anchorId="664F1A71" wp14:editId="03B63F8A">
            <wp:extent cx="6579870" cy="8510905"/>
            <wp:effectExtent l="0" t="0" r="0" b="4445"/>
            <wp:docPr id="2" name="Рисунок 2" descr="C:\Users\Альбина\Documents\СКАНЫ АГР\режи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ocuments\СКАНЫ АГР\режим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870" cy="851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pacing w:val="-2"/>
          <w:sz w:val="24"/>
        </w:rPr>
        <w:t xml:space="preserve"> </w:t>
      </w:r>
    </w:p>
    <w:p w:rsidR="000C32F6" w:rsidRDefault="000C32F6">
      <w:pPr>
        <w:spacing w:before="17"/>
        <w:ind w:left="406"/>
        <w:jc w:val="center"/>
        <w:rPr>
          <w:b/>
          <w:spacing w:val="-2"/>
          <w:sz w:val="24"/>
        </w:rPr>
      </w:pPr>
    </w:p>
    <w:p w:rsidR="000C32F6" w:rsidRDefault="000C32F6">
      <w:pPr>
        <w:spacing w:before="17"/>
        <w:ind w:left="406"/>
        <w:jc w:val="center"/>
        <w:rPr>
          <w:b/>
          <w:spacing w:val="-2"/>
          <w:sz w:val="24"/>
        </w:rPr>
      </w:pPr>
    </w:p>
    <w:p w:rsidR="00C45CB8" w:rsidRDefault="006C5E72" w:rsidP="006C5E72">
      <w:pPr>
        <w:pStyle w:val="a4"/>
        <w:numPr>
          <w:ilvl w:val="1"/>
          <w:numId w:val="6"/>
        </w:numPr>
        <w:tabs>
          <w:tab w:val="left" w:pos="1801"/>
        </w:tabs>
        <w:spacing w:line="276" w:lineRule="auto"/>
        <w:ind w:right="159"/>
        <w:rPr>
          <w:sz w:val="24"/>
        </w:rPr>
      </w:pPr>
      <w:r>
        <w:rPr>
          <w:sz w:val="24"/>
        </w:rPr>
        <w:t xml:space="preserve"> </w:t>
      </w:r>
      <w:r w:rsidR="00B5038C">
        <w:rPr>
          <w:sz w:val="24"/>
        </w:rPr>
        <w:t xml:space="preserve">Календарный учебный график, который отражает сроки начала и окончания учебного года, даты начала и окончания каникул, продолжительность учебной недели, продолжительность урока, время начала и окончания уроков, сроки проведения промежуточной аттестации, </w:t>
      </w:r>
      <w:r w:rsidR="00B5038C">
        <w:rPr>
          <w:sz w:val="24"/>
        </w:rPr>
        <w:t>разрабатывается и утверждается ОУ ежегодно.</w:t>
      </w:r>
    </w:p>
    <w:p w:rsidR="00C45CB8" w:rsidRPr="006C5E72" w:rsidRDefault="00B5038C" w:rsidP="006C5E72">
      <w:pPr>
        <w:pStyle w:val="a4"/>
        <w:numPr>
          <w:ilvl w:val="1"/>
          <w:numId w:val="6"/>
        </w:numPr>
        <w:tabs>
          <w:tab w:val="left" w:pos="1888"/>
        </w:tabs>
        <w:rPr>
          <w:sz w:val="24"/>
        </w:rPr>
      </w:pPr>
      <w:r w:rsidRPr="006C5E72">
        <w:rPr>
          <w:sz w:val="24"/>
        </w:rPr>
        <w:t>Учебный</w:t>
      </w:r>
      <w:r w:rsidRPr="006C5E72">
        <w:rPr>
          <w:spacing w:val="29"/>
          <w:sz w:val="24"/>
        </w:rPr>
        <w:t xml:space="preserve"> </w:t>
      </w:r>
      <w:r w:rsidRPr="006C5E72">
        <w:rPr>
          <w:sz w:val="24"/>
        </w:rPr>
        <w:t>год</w:t>
      </w:r>
      <w:r w:rsidRPr="006C5E72">
        <w:rPr>
          <w:spacing w:val="32"/>
          <w:sz w:val="24"/>
        </w:rPr>
        <w:t xml:space="preserve"> </w:t>
      </w:r>
      <w:r w:rsidRPr="006C5E72">
        <w:rPr>
          <w:sz w:val="24"/>
        </w:rPr>
        <w:t>начинается</w:t>
      </w:r>
      <w:r w:rsidRPr="006C5E72">
        <w:rPr>
          <w:spacing w:val="31"/>
          <w:sz w:val="24"/>
        </w:rPr>
        <w:t xml:space="preserve"> </w:t>
      </w:r>
      <w:r w:rsidRPr="006C5E72">
        <w:rPr>
          <w:sz w:val="24"/>
        </w:rPr>
        <w:t>1</w:t>
      </w:r>
      <w:r w:rsidRPr="006C5E72">
        <w:rPr>
          <w:spacing w:val="34"/>
          <w:sz w:val="24"/>
        </w:rPr>
        <w:t xml:space="preserve"> </w:t>
      </w:r>
      <w:r w:rsidRPr="006C5E72">
        <w:rPr>
          <w:sz w:val="24"/>
        </w:rPr>
        <w:t>сентября.</w:t>
      </w:r>
      <w:r w:rsidRPr="006C5E72">
        <w:rPr>
          <w:spacing w:val="32"/>
          <w:sz w:val="24"/>
        </w:rPr>
        <w:t xml:space="preserve"> </w:t>
      </w:r>
      <w:r w:rsidRPr="006C5E72">
        <w:rPr>
          <w:sz w:val="24"/>
        </w:rPr>
        <w:t>Если</w:t>
      </w:r>
      <w:r w:rsidRPr="006C5E72">
        <w:rPr>
          <w:spacing w:val="32"/>
          <w:sz w:val="24"/>
        </w:rPr>
        <w:t xml:space="preserve"> </w:t>
      </w:r>
      <w:r w:rsidRPr="006C5E72">
        <w:rPr>
          <w:sz w:val="24"/>
        </w:rPr>
        <w:t>этот</w:t>
      </w:r>
      <w:r w:rsidRPr="006C5E72">
        <w:rPr>
          <w:spacing w:val="33"/>
          <w:sz w:val="24"/>
        </w:rPr>
        <w:t xml:space="preserve"> </w:t>
      </w:r>
      <w:r w:rsidRPr="006C5E72">
        <w:rPr>
          <w:sz w:val="24"/>
        </w:rPr>
        <w:t>день</w:t>
      </w:r>
      <w:r w:rsidRPr="006C5E72">
        <w:rPr>
          <w:spacing w:val="32"/>
          <w:sz w:val="24"/>
        </w:rPr>
        <w:t xml:space="preserve"> </w:t>
      </w:r>
      <w:r w:rsidRPr="006C5E72">
        <w:rPr>
          <w:sz w:val="24"/>
        </w:rPr>
        <w:t>приходится</w:t>
      </w:r>
      <w:r w:rsidRPr="006C5E72">
        <w:rPr>
          <w:spacing w:val="32"/>
          <w:sz w:val="24"/>
        </w:rPr>
        <w:t xml:space="preserve"> </w:t>
      </w:r>
      <w:r w:rsidRPr="006C5E72">
        <w:rPr>
          <w:sz w:val="24"/>
        </w:rPr>
        <w:t>на</w:t>
      </w:r>
      <w:r w:rsidRPr="006C5E72">
        <w:rPr>
          <w:spacing w:val="31"/>
          <w:sz w:val="24"/>
        </w:rPr>
        <w:t xml:space="preserve"> </w:t>
      </w:r>
      <w:r w:rsidRPr="006C5E72">
        <w:rPr>
          <w:spacing w:val="-2"/>
          <w:sz w:val="24"/>
        </w:rPr>
        <w:t>выходной</w:t>
      </w:r>
    </w:p>
    <w:p w:rsidR="00C45CB8" w:rsidRDefault="00B5038C" w:rsidP="006C5E72">
      <w:pPr>
        <w:pStyle w:val="a3"/>
        <w:spacing w:before="79"/>
        <w:ind w:left="0"/>
      </w:pPr>
      <w:r>
        <w:lastRenderedPageBreak/>
        <w:t>день,</w:t>
      </w:r>
      <w:r>
        <w:rPr>
          <w:spacing w:val="-7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начинается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первый,</w:t>
      </w:r>
      <w:r>
        <w:rPr>
          <w:spacing w:val="-5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ним,</w:t>
      </w:r>
      <w:r>
        <w:rPr>
          <w:spacing w:val="-4"/>
        </w:rPr>
        <w:t xml:space="preserve"> </w:t>
      </w:r>
      <w:r>
        <w:t>рабочий</w:t>
      </w:r>
      <w:r>
        <w:rPr>
          <w:spacing w:val="-1"/>
        </w:rPr>
        <w:t xml:space="preserve"> </w:t>
      </w:r>
      <w:r>
        <w:rPr>
          <w:spacing w:val="-2"/>
        </w:rPr>
        <w:t>день.</w:t>
      </w:r>
    </w:p>
    <w:p w:rsidR="00C45CB8" w:rsidRDefault="00B5038C" w:rsidP="00B5038C">
      <w:pPr>
        <w:pStyle w:val="a4"/>
        <w:numPr>
          <w:ilvl w:val="1"/>
          <w:numId w:val="6"/>
        </w:numPr>
        <w:tabs>
          <w:tab w:val="left" w:pos="426"/>
        </w:tabs>
        <w:spacing w:before="41" w:line="276" w:lineRule="auto"/>
        <w:ind w:left="0" w:right="158" w:firstLine="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 xml:space="preserve">Продолжительность учебного года для обучающихся </w:t>
      </w:r>
      <w:r>
        <w:rPr>
          <w:sz w:val="24"/>
        </w:rPr>
        <w:t>уровней начального, основного, среднего общего образования составляет не менее 34 недель без учета государственной (итоговой) аттестации в 9,11 классах, в первом классе - 33 недели.</w:t>
      </w:r>
    </w:p>
    <w:p w:rsidR="00C45CB8" w:rsidRDefault="00B5038C" w:rsidP="00B5038C">
      <w:pPr>
        <w:pStyle w:val="a4"/>
        <w:numPr>
          <w:ilvl w:val="1"/>
          <w:numId w:val="6"/>
        </w:numPr>
        <w:tabs>
          <w:tab w:val="left" w:pos="426"/>
        </w:tabs>
        <w:spacing w:before="1" w:line="272" w:lineRule="exact"/>
        <w:ind w:left="0" w:right="311" w:firstLine="0"/>
      </w:pPr>
      <w:r>
        <w:rPr>
          <w:sz w:val="24"/>
        </w:rPr>
        <w:t>Учебный год составляют учебные периоды: - четверти для обучающихся 1-9 кла</w:t>
      </w:r>
      <w:r>
        <w:rPr>
          <w:sz w:val="24"/>
        </w:rPr>
        <w:t>ссов, -</w:t>
      </w:r>
      <w:r w:rsidRPr="006C5E72">
        <w:rPr>
          <w:spacing w:val="-1"/>
          <w:sz w:val="24"/>
        </w:rPr>
        <w:t xml:space="preserve"> </w:t>
      </w:r>
      <w:r>
        <w:rPr>
          <w:sz w:val="24"/>
        </w:rPr>
        <w:t>полугодия для обучающихся 10-11 классов. Количество четвертей -</w:t>
      </w:r>
      <w:r w:rsidRPr="006C5E72">
        <w:rPr>
          <w:spacing w:val="-1"/>
          <w:sz w:val="24"/>
        </w:rPr>
        <w:t xml:space="preserve"> </w:t>
      </w:r>
      <w:r>
        <w:rPr>
          <w:sz w:val="24"/>
        </w:rPr>
        <w:t>4, полугодий</w:t>
      </w:r>
      <w:r>
        <w:t>-</w:t>
      </w:r>
      <w:r w:rsidRPr="006C5E72">
        <w:rPr>
          <w:spacing w:val="-1"/>
        </w:rPr>
        <w:t xml:space="preserve"> </w:t>
      </w:r>
      <w:r w:rsidRPr="006C5E72">
        <w:rPr>
          <w:spacing w:val="-5"/>
        </w:rPr>
        <w:t>2.</w:t>
      </w:r>
    </w:p>
    <w:p w:rsidR="00C45CB8" w:rsidRDefault="00B5038C" w:rsidP="006C5E72">
      <w:pPr>
        <w:pStyle w:val="a4"/>
        <w:numPr>
          <w:ilvl w:val="1"/>
          <w:numId w:val="6"/>
        </w:numPr>
        <w:spacing w:before="41" w:line="273" w:lineRule="auto"/>
        <w:ind w:left="0" w:right="825" w:firstLine="0"/>
        <w:rPr>
          <w:sz w:val="24"/>
        </w:rPr>
      </w:pPr>
      <w:r>
        <w:rPr>
          <w:sz w:val="24"/>
        </w:rPr>
        <w:t xml:space="preserve">При </w:t>
      </w:r>
      <w:proofErr w:type="gramStart"/>
      <w:r>
        <w:rPr>
          <w:sz w:val="24"/>
        </w:rPr>
        <w:t>обучении по четвертям</w:t>
      </w:r>
      <w:proofErr w:type="gramEnd"/>
      <w:r>
        <w:rPr>
          <w:sz w:val="24"/>
        </w:rPr>
        <w:t xml:space="preserve"> после каждого учебного периода следуют каникулы (четверти чередуются с каникулами).</w:t>
      </w:r>
    </w:p>
    <w:p w:rsidR="00C45CB8" w:rsidRDefault="00B5038C" w:rsidP="00B5038C">
      <w:pPr>
        <w:pStyle w:val="a4"/>
        <w:numPr>
          <w:ilvl w:val="1"/>
          <w:numId w:val="6"/>
        </w:numPr>
        <w:tabs>
          <w:tab w:val="left" w:pos="284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ведется:</w:t>
      </w:r>
    </w:p>
    <w:p w:rsidR="00C45CB8" w:rsidRDefault="00B5038C" w:rsidP="006C5E72">
      <w:pPr>
        <w:pStyle w:val="a4"/>
        <w:numPr>
          <w:ilvl w:val="0"/>
          <w:numId w:val="2"/>
        </w:numPr>
        <w:tabs>
          <w:tab w:val="left" w:pos="728"/>
        </w:tabs>
        <w:spacing w:before="43"/>
        <w:ind w:left="0" w:hanging="138"/>
        <w:jc w:val="left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1-4-х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z w:val="24"/>
        </w:rPr>
        <w:t>ах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5-ти</w:t>
      </w:r>
      <w:r>
        <w:rPr>
          <w:spacing w:val="-8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неделе;</w:t>
      </w:r>
    </w:p>
    <w:p w:rsidR="00C45CB8" w:rsidRDefault="00B5038C" w:rsidP="006C5E72">
      <w:pPr>
        <w:pStyle w:val="a4"/>
        <w:numPr>
          <w:ilvl w:val="0"/>
          <w:numId w:val="2"/>
        </w:numPr>
        <w:tabs>
          <w:tab w:val="left" w:pos="728"/>
        </w:tabs>
        <w:spacing w:before="41"/>
        <w:ind w:left="0" w:hanging="138"/>
        <w:jc w:val="left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5-8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5-ти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дневной 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неделе;</w:t>
      </w:r>
    </w:p>
    <w:p w:rsidR="00C45CB8" w:rsidRDefault="00B5038C" w:rsidP="006C5E72">
      <w:pPr>
        <w:pStyle w:val="a4"/>
        <w:numPr>
          <w:ilvl w:val="0"/>
          <w:numId w:val="2"/>
        </w:numPr>
        <w:tabs>
          <w:tab w:val="left" w:pos="733"/>
        </w:tabs>
        <w:spacing w:before="41"/>
        <w:ind w:left="0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9-11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5-ти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неделе.</w:t>
      </w:r>
    </w:p>
    <w:p w:rsidR="00C45CB8" w:rsidRDefault="00B5038C" w:rsidP="006C5E72">
      <w:pPr>
        <w:pStyle w:val="a3"/>
        <w:spacing w:before="84"/>
        <w:ind w:left="0"/>
        <w:jc w:val="left"/>
      </w:pPr>
      <w:r>
        <w:t>В</w:t>
      </w:r>
      <w:r>
        <w:rPr>
          <w:spacing w:val="-8"/>
        </w:rPr>
        <w:t xml:space="preserve"> </w:t>
      </w:r>
      <w:r>
        <w:t>субботу,</w:t>
      </w:r>
      <w:r>
        <w:rPr>
          <w:spacing w:val="-3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праздничные</w:t>
      </w:r>
      <w:r>
        <w:rPr>
          <w:spacing w:val="-6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работает.</w:t>
      </w:r>
    </w:p>
    <w:p w:rsidR="00C45CB8" w:rsidRDefault="00B5038C" w:rsidP="00B5038C">
      <w:pPr>
        <w:pStyle w:val="a4"/>
        <w:numPr>
          <w:ilvl w:val="1"/>
          <w:numId w:val="6"/>
        </w:numPr>
        <w:tabs>
          <w:tab w:val="left" w:pos="426"/>
        </w:tabs>
        <w:spacing w:before="43" w:line="276" w:lineRule="auto"/>
        <w:ind w:left="0" w:right="320" w:firstLine="0"/>
        <w:rPr>
          <w:sz w:val="24"/>
        </w:rPr>
      </w:pPr>
      <w:r>
        <w:rPr>
          <w:sz w:val="24"/>
        </w:rPr>
        <w:t>Продолжительность урока во 2-11-х классах составляет 4</w:t>
      </w:r>
      <w:r w:rsidR="003D6FED">
        <w:rPr>
          <w:sz w:val="24"/>
        </w:rPr>
        <w:t>0</w:t>
      </w:r>
      <w:r>
        <w:rPr>
          <w:sz w:val="24"/>
        </w:rPr>
        <w:t xml:space="preserve"> минут. Проведение нулевых уроков запрещено.</w:t>
      </w:r>
    </w:p>
    <w:p w:rsidR="00C45CB8" w:rsidRDefault="00B5038C" w:rsidP="00B5038C">
      <w:pPr>
        <w:pStyle w:val="a4"/>
        <w:numPr>
          <w:ilvl w:val="1"/>
          <w:numId w:val="6"/>
        </w:numPr>
        <w:spacing w:line="276" w:lineRule="auto"/>
        <w:ind w:left="0" w:right="315" w:firstLine="0"/>
        <w:rPr>
          <w:sz w:val="24"/>
        </w:rPr>
      </w:pPr>
      <w:r>
        <w:rPr>
          <w:sz w:val="24"/>
        </w:rPr>
        <w:t xml:space="preserve">В соответствии с требованиями СанПиН </w:t>
      </w:r>
      <w:r>
        <w:t>СП</w:t>
      </w:r>
      <w:proofErr w:type="gramStart"/>
      <w:r>
        <w:t>2</w:t>
      </w:r>
      <w:proofErr w:type="gramEnd"/>
      <w:r>
        <w:t xml:space="preserve">.4.3648-20 </w:t>
      </w:r>
      <w:r>
        <w:rPr>
          <w:sz w:val="24"/>
        </w:rPr>
        <w:t>для облегчения процесса адаптации детей к требованиям общеобразовательного учреждения в 1 -х классах прим</w:t>
      </w:r>
      <w:r>
        <w:rPr>
          <w:sz w:val="24"/>
        </w:rPr>
        <w:t>еняется ступенчатый метод постепенного наращивания учебной нагрузки:</w:t>
      </w:r>
    </w:p>
    <w:p w:rsidR="00C45CB8" w:rsidRDefault="00B5038C" w:rsidP="006C5E72">
      <w:pPr>
        <w:pStyle w:val="a3"/>
        <w:spacing w:line="276" w:lineRule="auto"/>
        <w:ind w:left="142" w:right="3385"/>
        <w:jc w:val="left"/>
      </w:pPr>
      <w:r>
        <w:t>сентябрь, октябрь - 3 урока по 35 минут каждый; ноябрь-декабрь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урока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35</w:t>
      </w:r>
      <w:r>
        <w:rPr>
          <w:spacing w:val="-4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каждый; январь - май - по 4 урока по 4</w:t>
      </w:r>
      <w:r w:rsidR="003D6FED">
        <w:t>0</w:t>
      </w:r>
      <w:r>
        <w:t xml:space="preserve"> минут каждый.</w:t>
      </w:r>
    </w:p>
    <w:p w:rsidR="00C45CB8" w:rsidRDefault="00B5038C" w:rsidP="00B5038C">
      <w:pPr>
        <w:pStyle w:val="a4"/>
        <w:numPr>
          <w:ilvl w:val="1"/>
          <w:numId w:val="6"/>
        </w:numPr>
        <w:tabs>
          <w:tab w:val="left" w:pos="426"/>
        </w:tabs>
        <w:spacing w:line="270" w:lineRule="exact"/>
        <w:ind w:left="0" w:firstLine="0"/>
        <w:rPr>
          <w:sz w:val="24"/>
        </w:rPr>
      </w:pP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 w:rsidR="000E49C3"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"/>
          <w:sz w:val="24"/>
        </w:rPr>
        <w:t xml:space="preserve"> </w:t>
      </w:r>
      <w:r w:rsidR="000E49C3"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C45CB8" w:rsidRDefault="00B5038C" w:rsidP="00B5038C">
      <w:pPr>
        <w:pStyle w:val="a4"/>
        <w:numPr>
          <w:ilvl w:val="1"/>
          <w:numId w:val="6"/>
        </w:numPr>
        <w:tabs>
          <w:tab w:val="left" w:pos="284"/>
        </w:tabs>
        <w:spacing w:before="41" w:line="276" w:lineRule="auto"/>
        <w:ind w:left="0" w:right="315" w:firstLine="0"/>
        <w:rPr>
          <w:sz w:val="24"/>
        </w:rPr>
      </w:pPr>
      <w:r>
        <w:rPr>
          <w:sz w:val="24"/>
        </w:rPr>
        <w:t xml:space="preserve">После первого урока учащимся предоставляется перерыв 10 минут. После второго, третьего уроков для обеспечения оптимального режима питания обучающихся в режиме учебных занятий предусмотрены </w:t>
      </w:r>
      <w:r w:rsidR="000E49C3">
        <w:rPr>
          <w:sz w:val="24"/>
        </w:rPr>
        <w:t>2</w:t>
      </w:r>
      <w:r>
        <w:rPr>
          <w:sz w:val="24"/>
        </w:rPr>
        <w:t xml:space="preserve"> перемены,</w:t>
      </w:r>
      <w:r>
        <w:rPr>
          <w:spacing w:val="40"/>
          <w:sz w:val="24"/>
        </w:rPr>
        <w:t xml:space="preserve"> </w:t>
      </w:r>
      <w:r>
        <w:rPr>
          <w:sz w:val="24"/>
        </w:rPr>
        <w:t>продолжительностью 20 минут. После 5,6 уроков</w:t>
      </w:r>
      <w:r>
        <w:rPr>
          <w:sz w:val="24"/>
        </w:rPr>
        <w:t xml:space="preserve"> предоставляются перерывы по 10 минут.</w:t>
      </w:r>
    </w:p>
    <w:p w:rsidR="00C45CB8" w:rsidRDefault="00B5038C" w:rsidP="00B5038C">
      <w:pPr>
        <w:pStyle w:val="a4"/>
        <w:numPr>
          <w:ilvl w:val="1"/>
          <w:numId w:val="6"/>
        </w:numPr>
        <w:tabs>
          <w:tab w:val="left" w:pos="284"/>
        </w:tabs>
        <w:spacing w:line="276" w:lineRule="auto"/>
        <w:ind w:left="0" w:right="315" w:firstLine="0"/>
        <w:rPr>
          <w:sz w:val="24"/>
        </w:rPr>
      </w:pPr>
      <w:r>
        <w:rPr>
          <w:sz w:val="24"/>
        </w:rPr>
        <w:t xml:space="preserve">Количество часов, отведенных на освоение обучающимися учебного плана </w:t>
      </w:r>
      <w:r w:rsidR="000E49C3">
        <w:rPr>
          <w:sz w:val="24"/>
        </w:rPr>
        <w:t xml:space="preserve">МОБУ СОШ с. </w:t>
      </w:r>
      <w:proofErr w:type="spellStart"/>
      <w:r w:rsidR="000E49C3">
        <w:rPr>
          <w:sz w:val="24"/>
        </w:rPr>
        <w:t>Абубакирово</w:t>
      </w:r>
      <w:proofErr w:type="spellEnd"/>
      <w:r>
        <w:rPr>
          <w:sz w:val="24"/>
        </w:rPr>
        <w:t xml:space="preserve"> состоящего из обязательной части и части,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формируемой участниками образовательного процесса, не превышает в совокупности </w:t>
      </w:r>
      <w:r>
        <w:rPr>
          <w:sz w:val="24"/>
        </w:rPr>
        <w:t>величину недельной образовательной нагрузки.</w:t>
      </w:r>
    </w:p>
    <w:p w:rsidR="00C45CB8" w:rsidRDefault="00B5038C" w:rsidP="006C5E72">
      <w:pPr>
        <w:pStyle w:val="a3"/>
        <w:spacing w:before="1" w:line="276" w:lineRule="auto"/>
        <w:ind w:left="142" w:right="138"/>
      </w:pPr>
      <w:r>
        <w:t>Величина недельной учебной нагрузки (количество учебных занятий), реализуемая через</w:t>
      </w:r>
      <w:r>
        <w:rPr>
          <w:spacing w:val="65"/>
          <w:w w:val="150"/>
        </w:rPr>
        <w:t xml:space="preserve"> </w:t>
      </w:r>
      <w:r>
        <w:t>урочную</w:t>
      </w:r>
      <w:r>
        <w:rPr>
          <w:spacing w:val="64"/>
          <w:w w:val="150"/>
        </w:rPr>
        <w:t xml:space="preserve"> </w:t>
      </w:r>
      <w:r>
        <w:t>деятельность,</w:t>
      </w:r>
      <w:r>
        <w:rPr>
          <w:spacing w:val="64"/>
          <w:w w:val="150"/>
        </w:rPr>
        <w:t xml:space="preserve"> </w:t>
      </w:r>
      <w:r>
        <w:t>определяется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62"/>
          <w:w w:val="150"/>
        </w:rPr>
        <w:t xml:space="preserve"> </w:t>
      </w:r>
      <w:r>
        <w:t>соответствии</w:t>
      </w:r>
      <w:r>
        <w:rPr>
          <w:spacing w:val="64"/>
          <w:w w:val="150"/>
        </w:rPr>
        <w:t xml:space="preserve"> </w:t>
      </w:r>
      <w:r>
        <w:t>с</w:t>
      </w:r>
      <w:r>
        <w:rPr>
          <w:spacing w:val="62"/>
          <w:w w:val="150"/>
        </w:rPr>
        <w:t xml:space="preserve"> </w:t>
      </w:r>
      <w:r>
        <w:t>санитарными</w:t>
      </w:r>
      <w:r>
        <w:rPr>
          <w:spacing w:val="65"/>
          <w:w w:val="150"/>
        </w:rPr>
        <w:t xml:space="preserve"> </w:t>
      </w:r>
      <w:r>
        <w:t>нормами</w:t>
      </w:r>
      <w:r>
        <w:rPr>
          <w:spacing w:val="61"/>
          <w:w w:val="150"/>
        </w:rPr>
        <w:t xml:space="preserve"> </w:t>
      </w:r>
      <w:r>
        <w:rPr>
          <w:spacing w:val="-10"/>
        </w:rPr>
        <w:t>и</w:t>
      </w:r>
    </w:p>
    <w:p w:rsidR="00C45CB8" w:rsidRDefault="00B5038C" w:rsidP="006C5E72">
      <w:pPr>
        <w:pStyle w:val="a3"/>
        <w:spacing w:before="79"/>
        <w:ind w:left="142"/>
        <w:jc w:val="left"/>
      </w:pPr>
      <w:r>
        <w:rPr>
          <w:spacing w:val="-2"/>
        </w:rPr>
        <w:t>правилами:</w:t>
      </w:r>
    </w:p>
    <w:p w:rsidR="00C45CB8" w:rsidRDefault="00B5038C" w:rsidP="006C5E72">
      <w:pPr>
        <w:pStyle w:val="a3"/>
        <w:spacing w:before="36"/>
        <w:ind w:left="142"/>
        <w:jc w:val="left"/>
      </w:pPr>
      <w:r>
        <w:t>Максимально</w:t>
      </w:r>
      <w:r>
        <w:rPr>
          <w:spacing w:val="-11"/>
        </w:rPr>
        <w:t xml:space="preserve"> </w:t>
      </w:r>
      <w:r>
        <w:t>допустимая</w:t>
      </w:r>
      <w:r>
        <w:rPr>
          <w:spacing w:val="-7"/>
        </w:rPr>
        <w:t xml:space="preserve"> </w:t>
      </w:r>
      <w:r>
        <w:t>недельная</w:t>
      </w:r>
      <w:r>
        <w:rPr>
          <w:spacing w:val="-6"/>
        </w:rPr>
        <w:t xml:space="preserve"> </w:t>
      </w:r>
      <w:r>
        <w:t>нагрузка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академических</w:t>
      </w:r>
      <w:r>
        <w:rPr>
          <w:spacing w:val="-3"/>
        </w:rPr>
        <w:t xml:space="preserve"> </w:t>
      </w:r>
      <w:r>
        <w:rPr>
          <w:spacing w:val="-2"/>
        </w:rPr>
        <w:t>часах:</w:t>
      </w:r>
    </w:p>
    <w:p w:rsidR="00C45CB8" w:rsidRDefault="00C45CB8">
      <w:pPr>
        <w:pStyle w:val="a3"/>
        <w:spacing w:before="6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205"/>
      </w:tblGrid>
      <w:tr w:rsidR="00C45CB8">
        <w:trPr>
          <w:trHeight w:val="650"/>
        </w:trPr>
        <w:tc>
          <w:tcPr>
            <w:tcW w:w="3193" w:type="dxa"/>
          </w:tcPr>
          <w:p w:rsidR="00C45CB8" w:rsidRDefault="00B5038C">
            <w:pPr>
              <w:pStyle w:val="TableParagraph"/>
              <w:ind w:left="8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3205" w:type="dxa"/>
          </w:tcPr>
          <w:p w:rsidR="00C45CB8" w:rsidRDefault="00B5038C">
            <w:pPr>
              <w:pStyle w:val="TableParagraph"/>
              <w:spacing w:before="32" w:line="240" w:lineRule="auto"/>
              <w:ind w:left="54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5-дневная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неделя,</w:t>
            </w:r>
          </w:p>
          <w:p w:rsidR="00C45CB8" w:rsidRDefault="00B5038C">
            <w:pPr>
              <w:pStyle w:val="TableParagraph"/>
              <w:spacing w:before="46" w:line="240" w:lineRule="auto"/>
              <w:ind w:left="54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более</w:t>
            </w:r>
          </w:p>
        </w:tc>
      </w:tr>
      <w:tr w:rsidR="00C45CB8">
        <w:trPr>
          <w:trHeight w:val="325"/>
        </w:trPr>
        <w:tc>
          <w:tcPr>
            <w:tcW w:w="3193" w:type="dxa"/>
          </w:tcPr>
          <w:p w:rsidR="00C45CB8" w:rsidRDefault="00B5038C">
            <w:pPr>
              <w:pStyle w:val="TableParagraph"/>
              <w:ind w:left="8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3205" w:type="dxa"/>
          </w:tcPr>
          <w:p w:rsidR="00C45CB8" w:rsidRDefault="00B5038C">
            <w:pPr>
              <w:pStyle w:val="TableParagraph"/>
              <w:ind w:left="54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C45CB8">
        <w:trPr>
          <w:trHeight w:val="326"/>
        </w:trPr>
        <w:tc>
          <w:tcPr>
            <w:tcW w:w="3193" w:type="dxa"/>
          </w:tcPr>
          <w:p w:rsidR="00C45CB8" w:rsidRDefault="00B5038C">
            <w:pPr>
              <w:pStyle w:val="TableParagraph"/>
              <w:ind w:left="84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05" w:type="dxa"/>
          </w:tcPr>
          <w:p w:rsidR="00C45CB8" w:rsidRDefault="00B5038C">
            <w:pPr>
              <w:pStyle w:val="TableParagraph"/>
              <w:ind w:left="54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C45CB8">
        <w:trPr>
          <w:trHeight w:val="325"/>
        </w:trPr>
        <w:tc>
          <w:tcPr>
            <w:tcW w:w="3193" w:type="dxa"/>
          </w:tcPr>
          <w:p w:rsidR="00C45CB8" w:rsidRDefault="00B5038C">
            <w:pPr>
              <w:pStyle w:val="TableParagraph"/>
              <w:ind w:left="84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3205" w:type="dxa"/>
          </w:tcPr>
          <w:p w:rsidR="00C45CB8" w:rsidRDefault="00B5038C">
            <w:pPr>
              <w:pStyle w:val="TableParagraph"/>
              <w:ind w:left="54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C45CB8">
        <w:trPr>
          <w:trHeight w:val="330"/>
        </w:trPr>
        <w:tc>
          <w:tcPr>
            <w:tcW w:w="3193" w:type="dxa"/>
          </w:tcPr>
          <w:p w:rsidR="00C45CB8" w:rsidRDefault="00B5038C">
            <w:pPr>
              <w:pStyle w:val="TableParagraph"/>
              <w:ind w:left="84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3205" w:type="dxa"/>
          </w:tcPr>
          <w:p w:rsidR="00C45CB8" w:rsidRDefault="00B5038C">
            <w:pPr>
              <w:pStyle w:val="TableParagraph"/>
              <w:ind w:left="54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C45CB8">
        <w:trPr>
          <w:trHeight w:val="326"/>
        </w:trPr>
        <w:tc>
          <w:tcPr>
            <w:tcW w:w="3193" w:type="dxa"/>
          </w:tcPr>
          <w:p w:rsidR="00C45CB8" w:rsidRDefault="00B5038C">
            <w:pPr>
              <w:pStyle w:val="TableParagraph"/>
              <w:ind w:left="84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3205" w:type="dxa"/>
          </w:tcPr>
          <w:p w:rsidR="00C45CB8" w:rsidRDefault="00B5038C">
            <w:pPr>
              <w:pStyle w:val="TableParagraph"/>
              <w:ind w:left="54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C45CB8">
        <w:trPr>
          <w:trHeight w:val="326"/>
        </w:trPr>
        <w:tc>
          <w:tcPr>
            <w:tcW w:w="3193" w:type="dxa"/>
          </w:tcPr>
          <w:p w:rsidR="00C45CB8" w:rsidRDefault="00B5038C">
            <w:pPr>
              <w:pStyle w:val="TableParagraph"/>
              <w:spacing w:line="265" w:lineRule="exact"/>
              <w:ind w:left="84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05" w:type="dxa"/>
          </w:tcPr>
          <w:p w:rsidR="00C45CB8" w:rsidRDefault="00B5038C">
            <w:pPr>
              <w:pStyle w:val="TableParagraph"/>
              <w:spacing w:line="265" w:lineRule="exact"/>
              <w:ind w:left="54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C45CB8">
        <w:trPr>
          <w:trHeight w:val="325"/>
        </w:trPr>
        <w:tc>
          <w:tcPr>
            <w:tcW w:w="3193" w:type="dxa"/>
          </w:tcPr>
          <w:p w:rsidR="00C45CB8" w:rsidRDefault="00B5038C">
            <w:pPr>
              <w:pStyle w:val="TableParagraph"/>
              <w:spacing w:line="265" w:lineRule="exact"/>
              <w:ind w:left="84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05" w:type="dxa"/>
          </w:tcPr>
          <w:p w:rsidR="00C45CB8" w:rsidRDefault="00B5038C">
            <w:pPr>
              <w:pStyle w:val="TableParagraph"/>
              <w:spacing w:line="275" w:lineRule="exact"/>
              <w:ind w:lef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C45CB8">
        <w:trPr>
          <w:trHeight w:val="336"/>
        </w:trPr>
        <w:tc>
          <w:tcPr>
            <w:tcW w:w="3193" w:type="dxa"/>
          </w:tcPr>
          <w:p w:rsidR="00C45CB8" w:rsidRDefault="00B5038C">
            <w:pPr>
              <w:pStyle w:val="TableParagraph"/>
              <w:spacing w:line="266" w:lineRule="exact"/>
              <w:ind w:left="847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05" w:type="dxa"/>
          </w:tcPr>
          <w:p w:rsidR="00C45CB8" w:rsidRDefault="00B5038C">
            <w:pPr>
              <w:pStyle w:val="TableParagraph"/>
              <w:spacing w:line="276" w:lineRule="exact"/>
              <w:ind w:lef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C45CB8" w:rsidRDefault="00C45CB8">
      <w:pPr>
        <w:pStyle w:val="a3"/>
        <w:spacing w:before="38"/>
        <w:ind w:left="0"/>
        <w:jc w:val="left"/>
      </w:pPr>
    </w:p>
    <w:p w:rsidR="00C45CB8" w:rsidRDefault="00B5038C" w:rsidP="00B5038C">
      <w:pPr>
        <w:pStyle w:val="a4"/>
        <w:numPr>
          <w:ilvl w:val="1"/>
          <w:numId w:val="6"/>
        </w:numPr>
        <w:tabs>
          <w:tab w:val="left" w:pos="284"/>
        </w:tabs>
        <w:spacing w:line="276" w:lineRule="auto"/>
        <w:ind w:left="142" w:right="260" w:firstLine="0"/>
        <w:rPr>
          <w:sz w:val="24"/>
        </w:rPr>
      </w:pPr>
      <w:r>
        <w:rPr>
          <w:sz w:val="24"/>
        </w:rPr>
        <w:t xml:space="preserve">Расписание уроков составляется в соответствии с гигиеническими </w:t>
      </w:r>
      <w:r>
        <w:rPr>
          <w:sz w:val="24"/>
        </w:rPr>
        <w:t>требованиями к расписанию уроков, с учетом дневной и недельной умственной работоспособности обучающихся и шкалой трудности учебных предметов.</w:t>
      </w:r>
    </w:p>
    <w:p w:rsidR="00C45CB8" w:rsidRDefault="00B5038C" w:rsidP="006C5E72">
      <w:pPr>
        <w:pStyle w:val="a4"/>
        <w:numPr>
          <w:ilvl w:val="1"/>
          <w:numId w:val="6"/>
        </w:numPr>
        <w:spacing w:before="1" w:line="278" w:lineRule="auto"/>
        <w:ind w:left="142" w:right="255" w:firstLine="0"/>
        <w:rPr>
          <w:sz w:val="24"/>
        </w:rPr>
      </w:pPr>
      <w:r>
        <w:rPr>
          <w:sz w:val="24"/>
        </w:rPr>
        <w:lastRenderedPageBreak/>
        <w:t>Расписание уроков составляется отдельно для обязательных, элективных занятий и внеурочной деятельности.</w:t>
      </w:r>
    </w:p>
    <w:p w:rsidR="00C45CB8" w:rsidRDefault="00B5038C" w:rsidP="006C5E72">
      <w:pPr>
        <w:pStyle w:val="a4"/>
        <w:numPr>
          <w:ilvl w:val="1"/>
          <w:numId w:val="6"/>
        </w:numPr>
        <w:tabs>
          <w:tab w:val="left" w:pos="426"/>
        </w:tabs>
        <w:spacing w:line="276" w:lineRule="auto"/>
        <w:ind w:left="142" w:right="255" w:firstLine="0"/>
        <w:rPr>
          <w:sz w:val="24"/>
        </w:rPr>
      </w:pPr>
      <w:r>
        <w:rPr>
          <w:sz w:val="24"/>
        </w:rPr>
        <w:t>В начальны</w:t>
      </w:r>
      <w:r>
        <w:rPr>
          <w:sz w:val="24"/>
        </w:rPr>
        <w:t>х классах плотность учебной работы обучающихся на уроках по основным предметам не должна превышать 80%. 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</w:t>
      </w:r>
      <w:r>
        <w:rPr>
          <w:sz w:val="24"/>
        </w:rPr>
        <w:t>нию, математике.</w:t>
      </w:r>
    </w:p>
    <w:p w:rsidR="00C45CB8" w:rsidRDefault="00B5038C" w:rsidP="006C5E72">
      <w:pPr>
        <w:pStyle w:val="a4"/>
        <w:numPr>
          <w:ilvl w:val="1"/>
          <w:numId w:val="6"/>
        </w:numPr>
        <w:spacing w:line="276" w:lineRule="auto"/>
        <w:ind w:left="142" w:right="260" w:firstLine="0"/>
        <w:rPr>
          <w:sz w:val="24"/>
        </w:rPr>
      </w:pPr>
      <w:r>
        <w:rPr>
          <w:sz w:val="24"/>
        </w:rPr>
        <w:t xml:space="preserve">При организации обучения составляется индивидуальный учебный план для конкретного обучающегося с учетом особенностей его здоровья, способностей и потребностей. Индивидуальный учебный план разрабатываться с участием самих обучающихся и их </w:t>
      </w:r>
      <w:r>
        <w:rPr>
          <w:sz w:val="24"/>
        </w:rPr>
        <w:t>родителей (законных представителей). Учебные планы основаны на требованиях ФГОС НОО, ООО.</w:t>
      </w:r>
    </w:p>
    <w:p w:rsidR="00C45CB8" w:rsidRDefault="00B5038C" w:rsidP="006C5E72">
      <w:pPr>
        <w:pStyle w:val="a4"/>
        <w:numPr>
          <w:ilvl w:val="1"/>
          <w:numId w:val="6"/>
        </w:numPr>
        <w:spacing w:line="276" w:lineRule="auto"/>
        <w:ind w:left="142" w:right="261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работы. Контрольные работы рекомендуется проводить на 2-4 уроках.</w:t>
      </w:r>
    </w:p>
    <w:p w:rsidR="00C45CB8" w:rsidRDefault="00B5038C" w:rsidP="00B5038C">
      <w:pPr>
        <w:pStyle w:val="a4"/>
        <w:numPr>
          <w:ilvl w:val="1"/>
          <w:numId w:val="6"/>
        </w:numPr>
        <w:spacing w:before="75" w:line="276" w:lineRule="auto"/>
        <w:ind w:left="142" w:right="275" w:firstLine="0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 одного года обучения образуют учебную параллель и обозначаются в</w:t>
      </w:r>
      <w:r>
        <w:rPr>
          <w:sz w:val="24"/>
        </w:rPr>
        <w:tab/>
      </w:r>
      <w:r>
        <w:rPr>
          <w:spacing w:val="-2"/>
          <w:sz w:val="24"/>
        </w:rPr>
        <w:t xml:space="preserve">документации </w:t>
      </w:r>
      <w:r>
        <w:rPr>
          <w:sz w:val="24"/>
        </w:rPr>
        <w:t>ОУ номером, отражающим год обучения. За каждым классом закрепляется классный руководитель из числа педагогических работников ОУ.</w:t>
      </w:r>
    </w:p>
    <w:p w:rsidR="00C45CB8" w:rsidRDefault="00B5038C" w:rsidP="006C5E72">
      <w:pPr>
        <w:pStyle w:val="a4"/>
        <w:numPr>
          <w:ilvl w:val="1"/>
          <w:numId w:val="6"/>
        </w:numPr>
        <w:tabs>
          <w:tab w:val="left" w:pos="426"/>
        </w:tabs>
        <w:spacing w:line="276" w:lineRule="auto"/>
        <w:ind w:left="142" w:right="158" w:firstLine="0"/>
        <w:rPr>
          <w:sz w:val="24"/>
        </w:rPr>
      </w:pPr>
      <w:r>
        <w:rPr>
          <w:sz w:val="24"/>
        </w:rPr>
        <w:t>Объем дома</w:t>
      </w:r>
      <w:r>
        <w:rPr>
          <w:sz w:val="24"/>
        </w:rPr>
        <w:t>шних заданий (по всем предметам) должен быть таким, чтобы затраты времени на его выполнение не превышали (в астрономических часах): во 2-3-х классах - 1,5 ч., в 4-5-х классах - 2 ч., в 6-8-х классах - 2,5 ч., в 9-11 классах - до 3,5 ч.</w:t>
      </w:r>
    </w:p>
    <w:p w:rsidR="00C45CB8" w:rsidRDefault="00C45CB8">
      <w:pPr>
        <w:pStyle w:val="a3"/>
        <w:spacing w:before="42"/>
        <w:ind w:left="0"/>
        <w:jc w:val="left"/>
      </w:pPr>
    </w:p>
    <w:p w:rsidR="00C45CB8" w:rsidRDefault="00B5038C" w:rsidP="006C5E72">
      <w:pPr>
        <w:pStyle w:val="a4"/>
        <w:numPr>
          <w:ilvl w:val="0"/>
          <w:numId w:val="6"/>
        </w:numPr>
        <w:ind w:left="0" w:firstLine="0"/>
        <w:jc w:val="left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каникулярного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времени</w:t>
      </w:r>
    </w:p>
    <w:p w:rsidR="00C45CB8" w:rsidRPr="006C5E72" w:rsidRDefault="00B5038C" w:rsidP="006C5E72">
      <w:pPr>
        <w:pStyle w:val="a4"/>
        <w:numPr>
          <w:ilvl w:val="1"/>
          <w:numId w:val="6"/>
        </w:numPr>
        <w:spacing w:before="79" w:line="271" w:lineRule="auto"/>
        <w:ind w:left="0" w:right="163" w:firstLine="0"/>
        <w:rPr>
          <w:sz w:val="24"/>
        </w:rPr>
      </w:pPr>
      <w:r w:rsidRPr="006C5E72">
        <w:rPr>
          <w:sz w:val="24"/>
        </w:rPr>
        <w:t>Продолжительность</w:t>
      </w:r>
      <w:r w:rsidRPr="006C5E72">
        <w:rPr>
          <w:spacing w:val="36"/>
          <w:sz w:val="24"/>
        </w:rPr>
        <w:t xml:space="preserve"> </w:t>
      </w:r>
      <w:r w:rsidRPr="006C5E72">
        <w:rPr>
          <w:sz w:val="24"/>
        </w:rPr>
        <w:t>каникул</w:t>
      </w:r>
      <w:r w:rsidRPr="006C5E72">
        <w:rPr>
          <w:spacing w:val="36"/>
          <w:sz w:val="24"/>
        </w:rPr>
        <w:t xml:space="preserve"> </w:t>
      </w:r>
      <w:r w:rsidRPr="006C5E72">
        <w:rPr>
          <w:sz w:val="24"/>
        </w:rPr>
        <w:t>в</w:t>
      </w:r>
      <w:r w:rsidRPr="006C5E72">
        <w:rPr>
          <w:spacing w:val="36"/>
          <w:sz w:val="24"/>
        </w:rPr>
        <w:t xml:space="preserve"> </w:t>
      </w:r>
      <w:r w:rsidRPr="006C5E72">
        <w:rPr>
          <w:sz w:val="24"/>
        </w:rPr>
        <w:t>течение</w:t>
      </w:r>
      <w:r w:rsidRPr="006C5E72">
        <w:rPr>
          <w:spacing w:val="40"/>
          <w:sz w:val="24"/>
        </w:rPr>
        <w:t xml:space="preserve"> </w:t>
      </w:r>
      <w:r w:rsidRPr="006C5E72">
        <w:rPr>
          <w:sz w:val="24"/>
        </w:rPr>
        <w:t>учебного</w:t>
      </w:r>
      <w:r w:rsidRPr="006C5E72">
        <w:rPr>
          <w:spacing w:val="35"/>
          <w:sz w:val="24"/>
        </w:rPr>
        <w:t xml:space="preserve"> </w:t>
      </w:r>
      <w:r w:rsidRPr="006C5E72">
        <w:rPr>
          <w:sz w:val="24"/>
        </w:rPr>
        <w:t>года</w:t>
      </w:r>
      <w:r w:rsidRPr="006C5E72">
        <w:rPr>
          <w:spacing w:val="33"/>
          <w:sz w:val="24"/>
        </w:rPr>
        <w:t xml:space="preserve"> </w:t>
      </w:r>
      <w:r w:rsidRPr="006C5E72">
        <w:rPr>
          <w:sz w:val="24"/>
        </w:rPr>
        <w:t>составляет</w:t>
      </w:r>
      <w:r w:rsidRPr="006C5E72">
        <w:rPr>
          <w:spacing w:val="35"/>
          <w:sz w:val="24"/>
        </w:rPr>
        <w:t xml:space="preserve"> </w:t>
      </w:r>
      <w:r w:rsidRPr="006C5E72">
        <w:rPr>
          <w:sz w:val="24"/>
        </w:rPr>
        <w:t>не</w:t>
      </w:r>
      <w:r w:rsidRPr="006C5E72">
        <w:rPr>
          <w:spacing w:val="35"/>
          <w:sz w:val="24"/>
        </w:rPr>
        <w:t xml:space="preserve"> </w:t>
      </w:r>
      <w:r w:rsidRPr="006C5E72">
        <w:rPr>
          <w:sz w:val="24"/>
        </w:rPr>
        <w:t>менее</w:t>
      </w:r>
      <w:r w:rsidRPr="006C5E72">
        <w:rPr>
          <w:spacing w:val="33"/>
          <w:sz w:val="24"/>
        </w:rPr>
        <w:t xml:space="preserve"> </w:t>
      </w:r>
      <w:r w:rsidRPr="006C5E72">
        <w:rPr>
          <w:sz w:val="24"/>
        </w:rPr>
        <w:t>30 календарных дней.</w:t>
      </w:r>
    </w:p>
    <w:p w:rsidR="00C45CB8" w:rsidRDefault="00B5038C" w:rsidP="006C5E72">
      <w:pPr>
        <w:pStyle w:val="a4"/>
        <w:numPr>
          <w:ilvl w:val="1"/>
          <w:numId w:val="6"/>
        </w:numPr>
        <w:tabs>
          <w:tab w:val="left" w:pos="426"/>
        </w:tabs>
        <w:spacing w:line="274" w:lineRule="exact"/>
        <w:ind w:left="0" w:firstLine="0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8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8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недель.</w:t>
      </w:r>
    </w:p>
    <w:p w:rsidR="00C45CB8" w:rsidRDefault="00B5038C" w:rsidP="006C5E72">
      <w:pPr>
        <w:pStyle w:val="a4"/>
        <w:numPr>
          <w:ilvl w:val="1"/>
          <w:numId w:val="6"/>
        </w:numPr>
        <w:tabs>
          <w:tab w:val="left" w:pos="426"/>
          <w:tab w:val="left" w:pos="2018"/>
          <w:tab w:val="left" w:pos="2628"/>
          <w:tab w:val="left" w:pos="4262"/>
          <w:tab w:val="left" w:pos="4592"/>
          <w:tab w:val="left" w:pos="5547"/>
          <w:tab w:val="left" w:pos="6428"/>
          <w:tab w:val="left" w:pos="8391"/>
          <w:tab w:val="left" w:pos="8723"/>
          <w:tab w:val="left" w:pos="9741"/>
        </w:tabs>
        <w:spacing w:before="36" w:line="271" w:lineRule="auto"/>
        <w:ind w:left="0" w:right="162" w:firstLine="0"/>
        <w:jc w:val="left"/>
        <w:rPr>
          <w:sz w:val="24"/>
        </w:rPr>
      </w:pPr>
      <w:r>
        <w:rPr>
          <w:spacing w:val="-4"/>
          <w:sz w:val="24"/>
        </w:rPr>
        <w:t>Для</w:t>
      </w:r>
      <w:r w:rsidR="006C5E72">
        <w:rPr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10"/>
          <w:sz w:val="24"/>
        </w:rPr>
        <w:t>в</w:t>
      </w:r>
      <w:r w:rsidR="006C5E72">
        <w:rPr>
          <w:spacing w:val="-10"/>
          <w:sz w:val="24"/>
        </w:rPr>
        <w:t xml:space="preserve"> </w:t>
      </w:r>
      <w:r>
        <w:rPr>
          <w:spacing w:val="-2"/>
          <w:sz w:val="24"/>
        </w:rPr>
        <w:t>первом</w:t>
      </w:r>
      <w:r w:rsidR="006C5E72">
        <w:rPr>
          <w:spacing w:val="-2"/>
          <w:sz w:val="24"/>
        </w:rPr>
        <w:t xml:space="preserve"> </w:t>
      </w:r>
      <w:r>
        <w:rPr>
          <w:spacing w:val="-2"/>
          <w:sz w:val="24"/>
        </w:rPr>
        <w:t>классе</w:t>
      </w:r>
      <w:r>
        <w:rPr>
          <w:sz w:val="24"/>
        </w:rPr>
        <w:tab/>
      </w:r>
      <w:r>
        <w:rPr>
          <w:spacing w:val="-2"/>
          <w:sz w:val="24"/>
        </w:rPr>
        <w:t>устанавливаются</w:t>
      </w:r>
      <w:r w:rsidR="006C5E72">
        <w:rPr>
          <w:spacing w:val="-2"/>
          <w:sz w:val="24"/>
        </w:rPr>
        <w:t xml:space="preserve"> </w:t>
      </w:r>
      <w:r>
        <w:rPr>
          <w:spacing w:val="-10"/>
          <w:sz w:val="24"/>
        </w:rPr>
        <w:t>в</w:t>
      </w:r>
      <w:r w:rsidR="006C5E72">
        <w:rPr>
          <w:spacing w:val="-10"/>
          <w:sz w:val="24"/>
        </w:rPr>
        <w:t xml:space="preserve"> </w:t>
      </w:r>
      <w:r>
        <w:rPr>
          <w:spacing w:val="-2"/>
          <w:sz w:val="24"/>
        </w:rPr>
        <w:t>течение</w:t>
      </w:r>
      <w:r w:rsidR="006C5E72">
        <w:rPr>
          <w:spacing w:val="-2"/>
          <w:sz w:val="24"/>
        </w:rPr>
        <w:t xml:space="preserve"> </w:t>
      </w:r>
      <w:r>
        <w:rPr>
          <w:spacing w:val="-4"/>
          <w:sz w:val="24"/>
        </w:rPr>
        <w:t xml:space="preserve">года </w:t>
      </w:r>
      <w:r>
        <w:rPr>
          <w:sz w:val="24"/>
        </w:rPr>
        <w:t xml:space="preserve">дополнительные недельные </w:t>
      </w:r>
      <w:r>
        <w:rPr>
          <w:sz w:val="24"/>
        </w:rPr>
        <w:t>каникулы.</w:t>
      </w:r>
    </w:p>
    <w:p w:rsidR="00C45CB8" w:rsidRDefault="00B5038C" w:rsidP="006C5E72">
      <w:pPr>
        <w:pStyle w:val="a4"/>
        <w:numPr>
          <w:ilvl w:val="0"/>
          <w:numId w:val="6"/>
        </w:numPr>
        <w:spacing w:before="274"/>
        <w:ind w:left="0" w:firstLine="0"/>
        <w:jc w:val="center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C45CB8" w:rsidRDefault="00B5038C" w:rsidP="00B5038C">
      <w:pPr>
        <w:pStyle w:val="a4"/>
        <w:numPr>
          <w:ilvl w:val="1"/>
          <w:numId w:val="6"/>
        </w:numPr>
        <w:tabs>
          <w:tab w:val="left" w:pos="142"/>
        </w:tabs>
        <w:spacing w:before="271" w:line="276" w:lineRule="auto"/>
        <w:ind w:left="0" w:right="565" w:firstLine="0"/>
        <w:rPr>
          <w:sz w:val="24"/>
        </w:rPr>
      </w:pPr>
      <w:r>
        <w:rPr>
          <w:sz w:val="24"/>
        </w:rPr>
        <w:t>Режим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внеурочной </w:t>
      </w:r>
      <w:r>
        <w:rPr>
          <w:spacing w:val="-2"/>
          <w:sz w:val="24"/>
        </w:rPr>
        <w:t>деятельности.</w:t>
      </w:r>
    </w:p>
    <w:p w:rsidR="00C45CB8" w:rsidRDefault="00B5038C" w:rsidP="00B5038C">
      <w:pPr>
        <w:pStyle w:val="a4"/>
        <w:numPr>
          <w:ilvl w:val="1"/>
          <w:numId w:val="6"/>
        </w:numPr>
        <w:tabs>
          <w:tab w:val="left" w:pos="142"/>
        </w:tabs>
        <w:spacing w:line="276" w:lineRule="auto"/>
        <w:ind w:left="0" w:right="167" w:firstLine="0"/>
        <w:rPr>
          <w:sz w:val="24"/>
        </w:rPr>
      </w:pPr>
      <w:r>
        <w:rPr>
          <w:sz w:val="24"/>
        </w:rPr>
        <w:t xml:space="preserve">Время проведения экскурсий, походов, выходов с детьми на внеклассные мероприятия устанавливается в соответствии с </w:t>
      </w:r>
      <w:r>
        <w:rPr>
          <w:sz w:val="24"/>
        </w:rPr>
        <w:t>календарно-тематическим планированием и планом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 соответствующего приказа директора школы. Ответственность за жизнь и здоровье детей при проведении подобных мероприятий несет учит</w:t>
      </w:r>
      <w:r>
        <w:rPr>
          <w:sz w:val="24"/>
        </w:rPr>
        <w:t>ель, воспитатель, который назначен приказом директора.</w:t>
      </w:r>
    </w:p>
    <w:p w:rsidR="00C45CB8" w:rsidRDefault="00C45CB8" w:rsidP="006C5E72">
      <w:pPr>
        <w:pStyle w:val="a3"/>
        <w:spacing w:before="42"/>
        <w:ind w:left="0"/>
        <w:jc w:val="left"/>
      </w:pPr>
    </w:p>
    <w:p w:rsidR="00C45CB8" w:rsidRDefault="00B5038C" w:rsidP="006C5E72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center"/>
        <w:rPr>
          <w:b/>
          <w:sz w:val="24"/>
        </w:rPr>
      </w:pPr>
      <w:r>
        <w:rPr>
          <w:b/>
          <w:sz w:val="24"/>
        </w:rPr>
        <w:t>Промежуточная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аттестация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обучаю</w:t>
      </w:r>
      <w:bookmarkStart w:id="0" w:name="_GoBack"/>
      <w:bookmarkEnd w:id="0"/>
      <w:r>
        <w:rPr>
          <w:b/>
          <w:spacing w:val="-2"/>
          <w:sz w:val="24"/>
        </w:rPr>
        <w:t>щихся</w:t>
      </w:r>
      <w:proofErr w:type="gramEnd"/>
    </w:p>
    <w:p w:rsidR="00C45CB8" w:rsidRDefault="00C45CB8" w:rsidP="006C5E72">
      <w:pPr>
        <w:pStyle w:val="a3"/>
        <w:spacing w:before="3"/>
        <w:ind w:left="0"/>
        <w:jc w:val="left"/>
        <w:rPr>
          <w:b/>
        </w:rPr>
      </w:pPr>
    </w:p>
    <w:p w:rsidR="00C45CB8" w:rsidRDefault="00B5038C" w:rsidP="006C5E72">
      <w:pPr>
        <w:pStyle w:val="a4"/>
        <w:numPr>
          <w:ilvl w:val="1"/>
          <w:numId w:val="6"/>
        </w:numPr>
        <w:spacing w:line="276" w:lineRule="auto"/>
        <w:ind w:left="0" w:right="164" w:firstLine="0"/>
        <w:rPr>
          <w:sz w:val="24"/>
        </w:rPr>
      </w:pPr>
      <w:r>
        <w:rPr>
          <w:sz w:val="24"/>
        </w:rPr>
        <w:t>Оценка индивидуальных достижений обучающихся осуществляется по окончании каждого учебного периода:</w:t>
      </w:r>
    </w:p>
    <w:p w:rsidR="00C45CB8" w:rsidRDefault="00B5038C" w:rsidP="006C5E72">
      <w:pPr>
        <w:pStyle w:val="a4"/>
        <w:numPr>
          <w:ilvl w:val="0"/>
          <w:numId w:val="1"/>
        </w:numPr>
        <w:tabs>
          <w:tab w:val="left" w:pos="284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5-9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6"/>
          <w:sz w:val="24"/>
        </w:rPr>
        <w:t xml:space="preserve"> </w:t>
      </w:r>
      <w:r>
        <w:rPr>
          <w:sz w:val="24"/>
        </w:rPr>
        <w:t>четвертей,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(балльное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оценивание);</w:t>
      </w:r>
    </w:p>
    <w:p w:rsidR="00C45CB8" w:rsidRDefault="00B5038C" w:rsidP="006C5E72">
      <w:pPr>
        <w:pStyle w:val="a4"/>
        <w:numPr>
          <w:ilvl w:val="0"/>
          <w:numId w:val="1"/>
        </w:numPr>
        <w:tabs>
          <w:tab w:val="left" w:pos="142"/>
        </w:tabs>
        <w:spacing w:before="25"/>
        <w:ind w:left="0" w:firstLine="0"/>
        <w:rPr>
          <w:sz w:val="24"/>
        </w:rPr>
      </w:pPr>
      <w:r>
        <w:rPr>
          <w:sz w:val="24"/>
        </w:rPr>
        <w:t>10,11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полугодиям</w:t>
      </w:r>
      <w:r>
        <w:rPr>
          <w:spacing w:val="-4"/>
          <w:sz w:val="24"/>
        </w:rPr>
        <w:t xml:space="preserve"> </w:t>
      </w:r>
      <w:r>
        <w:rPr>
          <w:sz w:val="24"/>
        </w:rPr>
        <w:t>(балльное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оценивание).</w:t>
      </w:r>
    </w:p>
    <w:p w:rsidR="00C45CB8" w:rsidRDefault="00B5038C" w:rsidP="006C5E72">
      <w:pPr>
        <w:pStyle w:val="a4"/>
        <w:numPr>
          <w:ilvl w:val="1"/>
          <w:numId w:val="6"/>
        </w:numPr>
        <w:tabs>
          <w:tab w:val="left" w:pos="284"/>
        </w:tabs>
        <w:spacing w:before="41" w:line="276" w:lineRule="auto"/>
        <w:ind w:left="0" w:right="160" w:firstLine="0"/>
        <w:rPr>
          <w:sz w:val="24"/>
        </w:rPr>
      </w:pPr>
      <w:r>
        <w:rPr>
          <w:sz w:val="24"/>
        </w:rPr>
        <w:t>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 Освоение образовательных п</w:t>
      </w:r>
      <w:r>
        <w:rPr>
          <w:sz w:val="24"/>
        </w:rPr>
        <w:t>рограмм основного общего и среднего общего образования завершается обязательной итоговой аттестацией учащихся.</w:t>
      </w:r>
    </w:p>
    <w:p w:rsidR="00C45CB8" w:rsidRDefault="00B5038C" w:rsidP="006C5E72">
      <w:pPr>
        <w:pStyle w:val="a3"/>
        <w:spacing w:before="67" w:line="276" w:lineRule="auto"/>
        <w:ind w:left="0"/>
        <w:jc w:val="left"/>
        <w:rPr>
          <w:sz w:val="23"/>
        </w:rPr>
      </w:pPr>
      <w:r>
        <w:lastRenderedPageBreak/>
        <w:t>5.3</w:t>
      </w:r>
      <w:r>
        <w:rPr>
          <w:spacing w:val="-1"/>
        </w:rPr>
        <w:t xml:space="preserve"> </w:t>
      </w:r>
      <w:r>
        <w:t>Государственная</w:t>
      </w:r>
      <w:r>
        <w:rPr>
          <w:spacing w:val="-1"/>
        </w:rPr>
        <w:t xml:space="preserve"> </w:t>
      </w:r>
      <w:r>
        <w:t>(итоговая)</w:t>
      </w:r>
      <w:r>
        <w:rPr>
          <w:spacing w:val="-2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проводится за рамками учебного года в мае-июне текущего года. Сроки проведени</w:t>
      </w:r>
      <w:r>
        <w:t>я государственной (итоговой)</w:t>
      </w:r>
      <w:r>
        <w:rPr>
          <w:spacing w:val="-13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устанавливаются</w:t>
      </w:r>
      <w:r>
        <w:rPr>
          <w:spacing w:val="-12"/>
        </w:rPr>
        <w:t xml:space="preserve"> </w:t>
      </w:r>
      <w:r>
        <w:t>Министерством</w:t>
      </w:r>
      <w:r>
        <w:rPr>
          <w:spacing w:val="-13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rPr>
          <w:sz w:val="23"/>
        </w:rPr>
        <w:t>Федерации.</w:t>
      </w:r>
    </w:p>
    <w:sectPr w:rsidR="00C45CB8">
      <w:pgSz w:w="11920" w:h="16850"/>
      <w:pgMar w:top="8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B62F7"/>
    <w:multiLevelType w:val="multilevel"/>
    <w:tmpl w:val="8CE846D4"/>
    <w:lvl w:ilvl="0">
      <w:start w:val="1"/>
      <w:numFmt w:val="decimal"/>
      <w:lvlText w:val="%1."/>
      <w:lvlJc w:val="left"/>
      <w:pPr>
        <w:ind w:left="4493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749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150" w:hanging="7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00" w:hanging="7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51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1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1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2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2" w:hanging="749"/>
      </w:pPr>
      <w:rPr>
        <w:rFonts w:hint="default"/>
        <w:lang w:val="ru-RU" w:eastAsia="en-US" w:bidi="ar-SA"/>
      </w:rPr>
    </w:lvl>
  </w:abstractNum>
  <w:abstractNum w:abstractNumId="1">
    <w:nsid w:val="1EF85163"/>
    <w:multiLevelType w:val="hybridMultilevel"/>
    <w:tmpl w:val="27FC466C"/>
    <w:lvl w:ilvl="0" w:tplc="F3EA2008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EC2E10">
      <w:numFmt w:val="bullet"/>
      <w:lvlText w:val="•"/>
      <w:lvlJc w:val="left"/>
      <w:pPr>
        <w:ind w:left="2223" w:hanging="360"/>
      </w:pPr>
      <w:rPr>
        <w:rFonts w:hint="default"/>
        <w:lang w:val="ru-RU" w:eastAsia="en-US" w:bidi="ar-SA"/>
      </w:rPr>
    </w:lvl>
    <w:lvl w:ilvl="2" w:tplc="8578BECE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3" w:tplc="61522430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 w:tplc="CBE0FEF4"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5" w:tplc="7F42908A">
      <w:numFmt w:val="bullet"/>
      <w:lvlText w:val="•"/>
      <w:lvlJc w:val="left"/>
      <w:pPr>
        <w:ind w:left="5836" w:hanging="360"/>
      </w:pPr>
      <w:rPr>
        <w:rFonts w:hint="default"/>
        <w:lang w:val="ru-RU" w:eastAsia="en-US" w:bidi="ar-SA"/>
      </w:rPr>
    </w:lvl>
    <w:lvl w:ilvl="6" w:tplc="7528E33A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 w:tplc="CCB84256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 w:tplc="2AA6A83A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</w:abstractNum>
  <w:abstractNum w:abstractNumId="2">
    <w:nsid w:val="29613492"/>
    <w:multiLevelType w:val="hybridMultilevel"/>
    <w:tmpl w:val="223EF7AC"/>
    <w:lvl w:ilvl="0" w:tplc="48AA18F6">
      <w:numFmt w:val="bullet"/>
      <w:lvlText w:val="-"/>
      <w:lvlJc w:val="left"/>
      <w:pPr>
        <w:ind w:left="72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81805D8">
      <w:numFmt w:val="bullet"/>
      <w:lvlText w:val="•"/>
      <w:lvlJc w:val="left"/>
      <w:pPr>
        <w:ind w:left="1683" w:hanging="140"/>
      </w:pPr>
      <w:rPr>
        <w:rFonts w:hint="default"/>
        <w:lang w:val="ru-RU" w:eastAsia="en-US" w:bidi="ar-SA"/>
      </w:rPr>
    </w:lvl>
    <w:lvl w:ilvl="2" w:tplc="77B604DC">
      <w:numFmt w:val="bullet"/>
      <w:lvlText w:val="•"/>
      <w:lvlJc w:val="left"/>
      <w:pPr>
        <w:ind w:left="2646" w:hanging="140"/>
      </w:pPr>
      <w:rPr>
        <w:rFonts w:hint="default"/>
        <w:lang w:val="ru-RU" w:eastAsia="en-US" w:bidi="ar-SA"/>
      </w:rPr>
    </w:lvl>
    <w:lvl w:ilvl="3" w:tplc="ED36B8CA">
      <w:numFmt w:val="bullet"/>
      <w:lvlText w:val="•"/>
      <w:lvlJc w:val="left"/>
      <w:pPr>
        <w:ind w:left="3609" w:hanging="140"/>
      </w:pPr>
      <w:rPr>
        <w:rFonts w:hint="default"/>
        <w:lang w:val="ru-RU" w:eastAsia="en-US" w:bidi="ar-SA"/>
      </w:rPr>
    </w:lvl>
    <w:lvl w:ilvl="4" w:tplc="A31615A6">
      <w:numFmt w:val="bullet"/>
      <w:lvlText w:val="•"/>
      <w:lvlJc w:val="left"/>
      <w:pPr>
        <w:ind w:left="4573" w:hanging="140"/>
      </w:pPr>
      <w:rPr>
        <w:rFonts w:hint="default"/>
        <w:lang w:val="ru-RU" w:eastAsia="en-US" w:bidi="ar-SA"/>
      </w:rPr>
    </w:lvl>
    <w:lvl w:ilvl="5" w:tplc="F9B8A7C6">
      <w:numFmt w:val="bullet"/>
      <w:lvlText w:val="•"/>
      <w:lvlJc w:val="left"/>
      <w:pPr>
        <w:ind w:left="5536" w:hanging="140"/>
      </w:pPr>
      <w:rPr>
        <w:rFonts w:hint="default"/>
        <w:lang w:val="ru-RU" w:eastAsia="en-US" w:bidi="ar-SA"/>
      </w:rPr>
    </w:lvl>
    <w:lvl w:ilvl="6" w:tplc="EBB043BE">
      <w:numFmt w:val="bullet"/>
      <w:lvlText w:val="•"/>
      <w:lvlJc w:val="left"/>
      <w:pPr>
        <w:ind w:left="6499" w:hanging="140"/>
      </w:pPr>
      <w:rPr>
        <w:rFonts w:hint="default"/>
        <w:lang w:val="ru-RU" w:eastAsia="en-US" w:bidi="ar-SA"/>
      </w:rPr>
    </w:lvl>
    <w:lvl w:ilvl="7" w:tplc="3A88C6DC">
      <w:numFmt w:val="bullet"/>
      <w:lvlText w:val="•"/>
      <w:lvlJc w:val="left"/>
      <w:pPr>
        <w:ind w:left="7463" w:hanging="140"/>
      </w:pPr>
      <w:rPr>
        <w:rFonts w:hint="default"/>
        <w:lang w:val="ru-RU" w:eastAsia="en-US" w:bidi="ar-SA"/>
      </w:rPr>
    </w:lvl>
    <w:lvl w:ilvl="8" w:tplc="8D403666">
      <w:numFmt w:val="bullet"/>
      <w:lvlText w:val="•"/>
      <w:lvlJc w:val="left"/>
      <w:pPr>
        <w:ind w:left="8426" w:hanging="140"/>
      </w:pPr>
      <w:rPr>
        <w:rFonts w:hint="default"/>
        <w:lang w:val="ru-RU" w:eastAsia="en-US" w:bidi="ar-SA"/>
      </w:rPr>
    </w:lvl>
  </w:abstractNum>
  <w:abstractNum w:abstractNumId="3">
    <w:nsid w:val="32523586"/>
    <w:multiLevelType w:val="hybridMultilevel"/>
    <w:tmpl w:val="2F58C244"/>
    <w:lvl w:ilvl="0" w:tplc="42262AA0">
      <w:numFmt w:val="bullet"/>
      <w:lvlText w:val="•"/>
      <w:lvlJc w:val="left"/>
      <w:pPr>
        <w:ind w:left="609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E5CC016">
      <w:numFmt w:val="bullet"/>
      <w:lvlText w:val="•"/>
      <w:lvlJc w:val="left"/>
      <w:pPr>
        <w:ind w:left="1575" w:hanging="300"/>
      </w:pPr>
      <w:rPr>
        <w:rFonts w:hint="default"/>
        <w:lang w:val="ru-RU" w:eastAsia="en-US" w:bidi="ar-SA"/>
      </w:rPr>
    </w:lvl>
    <w:lvl w:ilvl="2" w:tplc="C2D269EE">
      <w:numFmt w:val="bullet"/>
      <w:lvlText w:val="•"/>
      <w:lvlJc w:val="left"/>
      <w:pPr>
        <w:ind w:left="2550" w:hanging="300"/>
      </w:pPr>
      <w:rPr>
        <w:rFonts w:hint="default"/>
        <w:lang w:val="ru-RU" w:eastAsia="en-US" w:bidi="ar-SA"/>
      </w:rPr>
    </w:lvl>
    <w:lvl w:ilvl="3" w:tplc="4BA6B818">
      <w:numFmt w:val="bullet"/>
      <w:lvlText w:val="•"/>
      <w:lvlJc w:val="left"/>
      <w:pPr>
        <w:ind w:left="3525" w:hanging="300"/>
      </w:pPr>
      <w:rPr>
        <w:rFonts w:hint="default"/>
        <w:lang w:val="ru-RU" w:eastAsia="en-US" w:bidi="ar-SA"/>
      </w:rPr>
    </w:lvl>
    <w:lvl w:ilvl="4" w:tplc="05DC04F0">
      <w:numFmt w:val="bullet"/>
      <w:lvlText w:val="•"/>
      <w:lvlJc w:val="left"/>
      <w:pPr>
        <w:ind w:left="4501" w:hanging="300"/>
      </w:pPr>
      <w:rPr>
        <w:rFonts w:hint="default"/>
        <w:lang w:val="ru-RU" w:eastAsia="en-US" w:bidi="ar-SA"/>
      </w:rPr>
    </w:lvl>
    <w:lvl w:ilvl="5" w:tplc="B43836B8">
      <w:numFmt w:val="bullet"/>
      <w:lvlText w:val="•"/>
      <w:lvlJc w:val="left"/>
      <w:pPr>
        <w:ind w:left="5476" w:hanging="300"/>
      </w:pPr>
      <w:rPr>
        <w:rFonts w:hint="default"/>
        <w:lang w:val="ru-RU" w:eastAsia="en-US" w:bidi="ar-SA"/>
      </w:rPr>
    </w:lvl>
    <w:lvl w:ilvl="6" w:tplc="94FAE814">
      <w:numFmt w:val="bullet"/>
      <w:lvlText w:val="•"/>
      <w:lvlJc w:val="left"/>
      <w:pPr>
        <w:ind w:left="6451" w:hanging="300"/>
      </w:pPr>
      <w:rPr>
        <w:rFonts w:hint="default"/>
        <w:lang w:val="ru-RU" w:eastAsia="en-US" w:bidi="ar-SA"/>
      </w:rPr>
    </w:lvl>
    <w:lvl w:ilvl="7" w:tplc="DCB6E1FE">
      <w:numFmt w:val="bullet"/>
      <w:lvlText w:val="•"/>
      <w:lvlJc w:val="left"/>
      <w:pPr>
        <w:ind w:left="7427" w:hanging="300"/>
      </w:pPr>
      <w:rPr>
        <w:rFonts w:hint="default"/>
        <w:lang w:val="ru-RU" w:eastAsia="en-US" w:bidi="ar-SA"/>
      </w:rPr>
    </w:lvl>
    <w:lvl w:ilvl="8" w:tplc="72C8C07E">
      <w:numFmt w:val="bullet"/>
      <w:lvlText w:val="•"/>
      <w:lvlJc w:val="left"/>
      <w:pPr>
        <w:ind w:left="8402" w:hanging="300"/>
      </w:pPr>
      <w:rPr>
        <w:rFonts w:hint="default"/>
        <w:lang w:val="ru-RU" w:eastAsia="en-US" w:bidi="ar-SA"/>
      </w:rPr>
    </w:lvl>
  </w:abstractNum>
  <w:abstractNum w:abstractNumId="4">
    <w:nsid w:val="6DE941FF"/>
    <w:multiLevelType w:val="multilevel"/>
    <w:tmpl w:val="175A5C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72" w:hanging="1800"/>
      </w:pPr>
      <w:rPr>
        <w:rFonts w:hint="default"/>
      </w:rPr>
    </w:lvl>
  </w:abstractNum>
  <w:abstractNum w:abstractNumId="5">
    <w:nsid w:val="76CD6516"/>
    <w:multiLevelType w:val="hybridMultilevel"/>
    <w:tmpl w:val="5240F0D2"/>
    <w:lvl w:ilvl="0" w:tplc="3ED4A376">
      <w:start w:val="2"/>
      <w:numFmt w:val="decimal"/>
      <w:lvlText w:val="%1."/>
      <w:lvlJc w:val="left"/>
      <w:pPr>
        <w:ind w:left="3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04" w:hanging="360"/>
      </w:pPr>
    </w:lvl>
    <w:lvl w:ilvl="2" w:tplc="0419001B" w:tentative="1">
      <w:start w:val="1"/>
      <w:numFmt w:val="lowerRoman"/>
      <w:lvlText w:val="%3."/>
      <w:lvlJc w:val="right"/>
      <w:pPr>
        <w:ind w:left="5424" w:hanging="180"/>
      </w:pPr>
    </w:lvl>
    <w:lvl w:ilvl="3" w:tplc="0419000F" w:tentative="1">
      <w:start w:val="1"/>
      <w:numFmt w:val="decimal"/>
      <w:lvlText w:val="%4."/>
      <w:lvlJc w:val="left"/>
      <w:pPr>
        <w:ind w:left="6144" w:hanging="360"/>
      </w:pPr>
    </w:lvl>
    <w:lvl w:ilvl="4" w:tplc="04190019" w:tentative="1">
      <w:start w:val="1"/>
      <w:numFmt w:val="lowerLetter"/>
      <w:lvlText w:val="%5."/>
      <w:lvlJc w:val="left"/>
      <w:pPr>
        <w:ind w:left="6864" w:hanging="360"/>
      </w:pPr>
    </w:lvl>
    <w:lvl w:ilvl="5" w:tplc="0419001B" w:tentative="1">
      <w:start w:val="1"/>
      <w:numFmt w:val="lowerRoman"/>
      <w:lvlText w:val="%6."/>
      <w:lvlJc w:val="right"/>
      <w:pPr>
        <w:ind w:left="7584" w:hanging="180"/>
      </w:pPr>
    </w:lvl>
    <w:lvl w:ilvl="6" w:tplc="0419000F" w:tentative="1">
      <w:start w:val="1"/>
      <w:numFmt w:val="decimal"/>
      <w:lvlText w:val="%7."/>
      <w:lvlJc w:val="left"/>
      <w:pPr>
        <w:ind w:left="8304" w:hanging="360"/>
      </w:pPr>
    </w:lvl>
    <w:lvl w:ilvl="7" w:tplc="04190019" w:tentative="1">
      <w:start w:val="1"/>
      <w:numFmt w:val="lowerLetter"/>
      <w:lvlText w:val="%8."/>
      <w:lvlJc w:val="left"/>
      <w:pPr>
        <w:ind w:left="9024" w:hanging="360"/>
      </w:pPr>
    </w:lvl>
    <w:lvl w:ilvl="8" w:tplc="0419001B" w:tentative="1">
      <w:start w:val="1"/>
      <w:numFmt w:val="lowerRoman"/>
      <w:lvlText w:val="%9."/>
      <w:lvlJc w:val="right"/>
      <w:pPr>
        <w:ind w:left="974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45CB8"/>
    <w:rsid w:val="000C32F6"/>
    <w:rsid w:val="000E49C3"/>
    <w:rsid w:val="003D6FED"/>
    <w:rsid w:val="006C5E72"/>
    <w:rsid w:val="00B5038C"/>
    <w:rsid w:val="00C4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0" w:firstLine="85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6C5E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5E7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0" w:firstLine="85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6C5E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5E7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Рузанна</dc:creator>
  <cp:lastModifiedBy>Райля</cp:lastModifiedBy>
  <cp:revision>2</cp:revision>
  <cp:lastPrinted>2025-03-17T05:05:00Z</cp:lastPrinted>
  <dcterms:created xsi:type="dcterms:W3CDTF">2025-03-17T07:45:00Z</dcterms:created>
  <dcterms:modified xsi:type="dcterms:W3CDTF">2025-03-17T07:45:00Z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2019</vt:lpwstr>
  </property>
</Properties>
</file>